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63E75" w14:textId="77777777" w:rsidR="00706C65" w:rsidRPr="00987524" w:rsidRDefault="00706C65" w:rsidP="00706C65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1B3F8679" wp14:editId="6F169ABC">
            <wp:extent cx="6114415" cy="532765"/>
            <wp:effectExtent l="0" t="0" r="0" b="0"/>
            <wp:docPr id="3" name="Immagin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E8E16" w14:textId="77777777" w:rsidR="00CA337A" w:rsidRPr="009A321A" w:rsidRDefault="00CA337A" w:rsidP="00CA337A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  <w:r w:rsidRPr="009A321A">
        <w:rPr>
          <w:rFonts w:ascii="Titillium Web" w:hAnsi="Titillium Web" w:cs="Calibri"/>
          <w:b/>
          <w:lang w:val="en-US"/>
        </w:rPr>
        <w:t>Progetto IRIS - Innovative Research Infrastructure on Applied Superconductivity</w:t>
      </w:r>
    </w:p>
    <w:p w14:paraId="5CBD9817" w14:textId="77777777" w:rsidR="00CA337A" w:rsidRDefault="00CA337A" w:rsidP="00CA337A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Missione 4, Componente 2, Investimento 3.1</w:t>
      </w:r>
    </w:p>
    <w:p w14:paraId="708089BD" w14:textId="77777777" w:rsidR="00CA337A" w:rsidRDefault="00CA337A" w:rsidP="00CA337A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Codice Progetto MUR: MUR: IR0000003; CUP UNINA: I43C21000230006</w:t>
      </w:r>
    </w:p>
    <w:p w14:paraId="0E30FA45" w14:textId="77777777" w:rsidR="00CA337A" w:rsidRPr="002B10FE" w:rsidRDefault="00CA337A" w:rsidP="00CA337A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14:paraId="07FDDE0B" w14:textId="2D5A7AAC" w:rsidR="00CA337A" w:rsidRDefault="00CA337A" w:rsidP="00CA337A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F70BE2">
        <w:rPr>
          <w:noProof/>
        </w:rPr>
        <w:drawing>
          <wp:inline distT="0" distB="0" distL="0" distR="0" wp14:anchorId="50208BC3" wp14:editId="0320D69B">
            <wp:extent cx="6117590" cy="533400"/>
            <wp:effectExtent l="0" t="0" r="0" b="0"/>
            <wp:docPr id="14537698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C0F95" w14:textId="77777777" w:rsidR="00CA337A" w:rsidRDefault="00CA337A" w:rsidP="00CA337A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682E9AD2" w14:textId="301CE2D7" w:rsidR="00CA337A" w:rsidRDefault="00CA337A" w:rsidP="00CA337A">
      <w:pPr>
        <w:jc w:val="both"/>
        <w:rPr>
          <w:rFonts w:ascii="Titillium Web" w:hAnsi="Titillium Web"/>
          <w:b/>
          <w:bCs/>
          <w:iCs/>
        </w:rPr>
      </w:pPr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 xml:space="preserve">PROCEDURA APERTA CON APPLICAZIONE DEL CRITERIO DELL’OFFERTA ECONOMICAMENTE PIÙ VANTAGGIOSA INDIVIDUATA SULLA BASE DEL MIGLIOR RAPPORTO QUALITÀ PREZZO, AI SENSI DEGLI ARTT. 71 E 108, D.LGS. N. 36/2023 S.M.I. </w:t>
      </w:r>
      <w:r w:rsidRPr="009C0B7C">
        <w:rPr>
          <w:rFonts w:ascii="Titillium Web" w:hAnsi="Titillium Web"/>
          <w:b/>
          <w:bCs/>
          <w:iCs/>
        </w:rPr>
        <w:t xml:space="preserve">avente ad oggetto la </w:t>
      </w:r>
      <w:r w:rsidRPr="00FC792A">
        <w:rPr>
          <w:rFonts w:ascii="Titillium Web" w:hAnsi="Titillium Web" w:cs="Tahoma"/>
          <w:b/>
          <w:bCs/>
          <w:iCs/>
        </w:rPr>
        <w:t xml:space="preserve">FORNITURA </w:t>
      </w:r>
      <w:r w:rsidR="00AE670B">
        <w:rPr>
          <w:rFonts w:ascii="Titillium Web" w:hAnsi="Titillium Web" w:cs="Tahoma"/>
          <w:b/>
          <w:bCs/>
          <w:iCs/>
        </w:rPr>
        <w:t xml:space="preserve">E INSTALLAZIONE </w:t>
      </w:r>
      <w:r w:rsidRPr="00FC792A">
        <w:rPr>
          <w:rFonts w:ascii="Titillium Web" w:hAnsi="Titillium Web" w:cs="Tahoma"/>
          <w:b/>
          <w:bCs/>
          <w:iCs/>
        </w:rPr>
        <w:t>DI UN CRIOSTATO PER LA CARATTERIZZAZIONE DI DISPOSITIVI SUPERCONDUTTIV</w:t>
      </w:r>
      <w:r>
        <w:rPr>
          <w:rFonts w:ascii="Titillium Web" w:hAnsi="Titillium Web" w:cs="Tahoma"/>
          <w:b/>
          <w:bCs/>
          <w:iCs/>
        </w:rPr>
        <w:t>I</w:t>
      </w:r>
      <w:r w:rsidRPr="009C0B7C">
        <w:rPr>
          <w:rFonts w:ascii="Titillium Web" w:hAnsi="Titillium Web"/>
          <w:b/>
          <w:bCs/>
          <w:iCs/>
        </w:rPr>
        <w:t xml:space="preserve"> </w:t>
      </w:r>
      <w:r>
        <w:rPr>
          <w:rFonts w:ascii="Titillium Web" w:hAnsi="Titillium Web"/>
          <w:b/>
          <w:bCs/>
          <w:iCs/>
        </w:rPr>
        <w:t>P</w:t>
      </w:r>
      <w:r w:rsidRPr="009C0B7C">
        <w:rPr>
          <w:rFonts w:ascii="Titillium Web" w:hAnsi="Titillium Web"/>
          <w:b/>
          <w:bCs/>
          <w:iCs/>
        </w:rPr>
        <w:t xml:space="preserve">rogetto </w:t>
      </w:r>
      <w:r>
        <w:rPr>
          <w:rFonts w:ascii="Titillium Web" w:hAnsi="Titillium Web"/>
          <w:b/>
          <w:bCs/>
          <w:iCs/>
        </w:rPr>
        <w:t>IRIS</w:t>
      </w:r>
      <w:r w:rsidRPr="009C0B7C">
        <w:rPr>
          <w:rFonts w:ascii="Titillium Web" w:hAnsi="Titillium Web"/>
          <w:b/>
          <w:bCs/>
          <w:iCs/>
        </w:rPr>
        <w:t xml:space="preserve"> nel </w:t>
      </w:r>
      <w:r>
        <w:rPr>
          <w:rFonts w:ascii="Titillium Web" w:hAnsi="Titillium Web"/>
          <w:b/>
          <w:bCs/>
          <w:iCs/>
        </w:rPr>
        <w:t>C</w:t>
      </w:r>
      <w:r w:rsidRPr="009C0B7C">
        <w:rPr>
          <w:rFonts w:ascii="Titillium Web" w:hAnsi="Titillium Web"/>
          <w:b/>
          <w:bCs/>
          <w:iCs/>
        </w:rPr>
        <w:t xml:space="preserve">omplesso </w:t>
      </w:r>
      <w:r>
        <w:rPr>
          <w:rFonts w:ascii="Titillium Web" w:hAnsi="Titillium Web"/>
          <w:b/>
          <w:bCs/>
          <w:iCs/>
        </w:rPr>
        <w:t>U</w:t>
      </w:r>
      <w:r w:rsidRPr="009C0B7C">
        <w:rPr>
          <w:rFonts w:ascii="Titillium Web" w:hAnsi="Titillium Web"/>
          <w:b/>
          <w:bCs/>
          <w:iCs/>
        </w:rPr>
        <w:t xml:space="preserve">niversitario di </w:t>
      </w:r>
      <w:r>
        <w:rPr>
          <w:rFonts w:ascii="Titillium Web" w:hAnsi="Titillium Web"/>
          <w:b/>
          <w:bCs/>
          <w:iCs/>
        </w:rPr>
        <w:t>M</w:t>
      </w:r>
      <w:r w:rsidRPr="009C0B7C">
        <w:rPr>
          <w:rFonts w:ascii="Titillium Web" w:hAnsi="Titillium Web"/>
          <w:b/>
          <w:bCs/>
          <w:iCs/>
        </w:rPr>
        <w:t xml:space="preserve">onte </w:t>
      </w:r>
      <w:r>
        <w:rPr>
          <w:rFonts w:ascii="Titillium Web" w:hAnsi="Titillium Web"/>
          <w:b/>
          <w:bCs/>
          <w:iCs/>
        </w:rPr>
        <w:t>S</w:t>
      </w:r>
      <w:r w:rsidRPr="009C0B7C">
        <w:rPr>
          <w:rFonts w:ascii="Titillium Web" w:hAnsi="Titillium Web"/>
          <w:b/>
          <w:bCs/>
          <w:iCs/>
        </w:rPr>
        <w:t>ant’</w:t>
      </w:r>
      <w:r>
        <w:rPr>
          <w:rFonts w:ascii="Titillium Web" w:hAnsi="Titillium Web"/>
          <w:b/>
          <w:bCs/>
          <w:iCs/>
        </w:rPr>
        <w:t>A</w:t>
      </w:r>
      <w:r w:rsidRPr="009C0B7C">
        <w:rPr>
          <w:rFonts w:ascii="Titillium Web" w:hAnsi="Titillium Web"/>
          <w:b/>
          <w:bCs/>
          <w:iCs/>
        </w:rPr>
        <w:t xml:space="preserve">ngelo, </w:t>
      </w:r>
      <w:r>
        <w:rPr>
          <w:rFonts w:ascii="Titillium Web" w:hAnsi="Titillium Web"/>
          <w:b/>
          <w:bCs/>
          <w:iCs/>
        </w:rPr>
        <w:t>N</w:t>
      </w:r>
      <w:r w:rsidRPr="009C0B7C">
        <w:rPr>
          <w:rFonts w:ascii="Titillium Web" w:hAnsi="Titillium Web"/>
          <w:b/>
          <w:bCs/>
          <w:iCs/>
        </w:rPr>
        <w:t>apoli</w:t>
      </w:r>
    </w:p>
    <w:p w14:paraId="037608E7" w14:textId="62403BF1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54864F7" w14:textId="77777777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3DB076E" w14:textId="74BCA0E9" w:rsidR="006E6E8B" w:rsidRPr="00706C65" w:rsidRDefault="00E87DF8" w:rsidP="00927CF4">
      <w:pPr>
        <w:tabs>
          <w:tab w:val="center" w:pos="5233"/>
        </w:tabs>
        <w:rPr>
          <w:rFonts w:ascii="Titillium Regular Upright" w:hAnsi="Titillium Regular Upright"/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7120B971">
                <wp:simplePos x="0" y="0"/>
                <wp:positionH relativeFrom="column">
                  <wp:posOffset>95250</wp:posOffset>
                </wp:positionH>
                <wp:positionV relativeFrom="paragraph">
                  <wp:posOffset>4445</wp:posOffset>
                </wp:positionV>
                <wp:extent cx="6448425" cy="1428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093DD" id="Rettangolo 1" o:spid="_x0000_s1026" style="position:absolute;margin-left:7.5pt;margin-top:.35pt;width:507.7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D7XQIAAAsFAAAOAAAAZHJzL2Uyb0RvYy54bWysVEtv2zAMvg/YfxB0X50E7iuoUwQpOgwo&#10;2qLt0LMqS4kxSdQoJU7260fJjlN0wQ7DLrIo8uPzo6+ut9awjcLQgKv4+GTEmXIS6sYtK/795fbL&#10;BWchClcLA05VfKcCv559/nTV+qmawApMrZCRExemra/4KkY/LYogV8qKcAJeOVJqQCsiibgsahQt&#10;ebemmIxGZ0ULWHsEqUKg15tOyWfZv9ZKxgetg4rMVJxyi/nEfL6ls5hdiekShV81sk9D/EMWVjSO&#10;gg6ubkQUbI3NH65sIxEC6HgiwRagdSNVroGqGY8+VPO8El7lWqg5wQ9tCv/PrbzfPCJrapodZ05Y&#10;GtGTijSwJRhg49Sf1ocpmT37R+ylQNdU7FajTV8qg21zT3dDT9U2MkmPZ2V5UU5OOZOkG5eTi/PT&#10;5LQ4oD2G+FWBZelScaSZ5VaKzV2InenehHApmy5+vsWdUSkF456Upjoo4iSjM4PUwiDbCJp9/SPX&#10;QmGzZYLoxpgBND4GMnEP6m0TTGVWDcDRMeAh2mCdI4KLA9A2DvDvYN3Z76vuak1lv0G9o7EhdHwO&#10;Xt421Lw7EeKjQCIwUZ2WMj7QoQ20FYf+xtkK8Nex92RPvCItZy0tRMXDz7VAxZn55ohxl+OyTBuU&#10;hfL0fEICvte8vde4tV0A9Z1YRdnla7KPZn/VCPaVdneeopJKOEmxKy4j7oVF7BaVtl+q+Tyb0dZ4&#10;Ee/cs5fJeepqIsfL9lWg7xkUiXv3sF8eMf1ApM42IR3M1xF0k1l26Gvfb9q4zNP+75BW+r2crQ7/&#10;sNlvAAAA//8DAFBLAwQUAAYACAAAACEAQrj0mtwAAAAHAQAADwAAAGRycy9kb3ducmV2LnhtbEyP&#10;MW/CMBSE90r9D9ZDYis2QUCbxkGoolMrUGmHjiZ+TaLaz5FtkvDvayY6nu50912xGa1hPfrQOpIw&#10;nwlgSJXTLdUSvj5fHx6BhahIK+MIJVwwwKa8vytUrt1AH9gfY81SCYVcSWhi7HLOQ9WgVWHmOqTk&#10;/ThvVUzS11x7NaRya3gmxIpb1VJaaFSHLw1Wv8ezleAO7cVs/dO+f8f199shimFc7aScTsbtM7CI&#10;Y7yF4Yqf0KFMTCd3Jh2YSXqZrkQJa2BXVyzEEthJQrbIgJcF/89f/gEAAP//AwBQSwECLQAUAAYA&#10;CAAAACEAtoM4kv4AAADhAQAAEwAAAAAAAAAAAAAAAAAAAAAAW0NvbnRlbnRfVHlwZXNdLnhtbFBL&#10;AQItABQABgAIAAAAIQA4/SH/1gAAAJQBAAALAAAAAAAAAAAAAAAAAC8BAABfcmVscy8ucmVsc1BL&#10;AQItABQABgAIAAAAIQDCs6D7XQIAAAsFAAAOAAAAAAAAAAAAAAAAAC4CAABkcnMvZTJvRG9jLnht&#10;bFBLAQItABQABgAIAAAAIQBCuPSa3AAAAAcBAAAPAAAAAAAAAAAAAAAAALcEAABkcnMvZG93bnJl&#10;di54bWxQSwUGAAAAAAQABADzAAAAwAUAAAAA&#10;" fillcolor="white [3201]" strokecolor="black [3200]" strokeweight="1pt"/>
            </w:pict>
          </mc:Fallback>
        </mc:AlternateContent>
      </w:r>
      <w:r w:rsidR="00927CF4" w:rsidRPr="00706C65">
        <w:rPr>
          <w:rFonts w:ascii="Titillium Regular Upright" w:hAnsi="Titillium Regular Upright"/>
          <w:b/>
          <w:sz w:val="18"/>
          <w:szCs w:val="18"/>
        </w:rPr>
        <w:tab/>
      </w:r>
      <w:r w:rsidR="004B09A6" w:rsidRPr="00706C65">
        <w:rPr>
          <w:rFonts w:ascii="Titillium Regular Upright" w:hAnsi="Titillium Regular Upright"/>
          <w:b/>
          <w:sz w:val="18"/>
          <w:szCs w:val="18"/>
        </w:rPr>
        <w:t>MODULO PER LA DICHIARAZIONE DI ASSOLVIMENTO DELL’IMPOSTA DI BOLLO</w:t>
      </w:r>
    </w:p>
    <w:bookmarkStart w:id="0" w:name="_Hlk114232477"/>
    <w:p w14:paraId="14B8EE24" w14:textId="77777777" w:rsidR="004B09A6" w:rsidRPr="00706C65" w:rsidRDefault="00190C80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770709" wp14:editId="645595CC">
                <wp:simplePos x="0" y="0"/>
                <wp:positionH relativeFrom="column">
                  <wp:posOffset>104775</wp:posOffset>
                </wp:positionH>
                <wp:positionV relativeFrom="paragraph">
                  <wp:posOffset>5081</wp:posOffset>
                </wp:positionV>
                <wp:extent cx="6438900" cy="4381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6AECB" id="Rettangolo 2" o:spid="_x0000_s1026" style="position:absolute;margin-left:8.25pt;margin-top:.4pt;width:507pt;height:34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hAXgIAAAsFAAAOAAAAZHJzL2Uyb0RvYy54bWysVMFu2zAMvQ/YPwi6r46ztGuDOkWQosOA&#10;oi3aDj2rspQYk0SNUuJkXz9KdpyiC3YYdlFI8z1SfCJzebW1hm0UhgZcxcuTEWfKSagbt6z49+eb&#10;T+echShcLQw4VfGdCvxq9vHDZeunagwrMLVCRklcmLa+4qsY/bQoglwpK8IJeOUoqAGtiOTisqhR&#10;tJTdmmI8Gp0VLWDtEaQKgb5ed0E+y/m1VjLeax1UZKbidLeYT8znazqL2aWYLlH4VSP7a4h/uIUV&#10;jaOiQ6prEQVbY/NHKttIhAA6nkiwBWjdSJV7oG7K0btunlbCq9wLiRP8IFP4f2nl3eYBWVNXfMyZ&#10;E5ae6FFFerAlGGDjpE/rw5RgT/4Bey+QmZrdarTpl9pg26zpbtBUbSOT9PFs8vn8YkTSS4qRXZ5m&#10;0YsD22OIXxVYloyKI71ZllJsbkOkigTdQ8hJt+nqZyvujEpXMO5RaeqDKo4zO0+QWhhkG0FvX/8o&#10;Uy+UKyMTRTfGDKTyGMnEPanHJprKUzUQR8eIh2oDOlcEFweibRzg38m6w++77npNbb9CvaNnQ+jm&#10;OXh505B4tyLEB4E0wKQ3LWW8p0MbaCsOvcXZCvDXse8JT3NFUc5aWoiKh59rgYoz883RxF2Uk0na&#10;oOxMTr+MycG3kde3Ebe2CyDdS1p/L7OZ8NHsTY1gX2h356kqhYSTVLviMuLeWcRuUWn7pZrPM4y2&#10;xot46568TMmTqmk4nrcvAn0/QZFm7w72yyOm7wapwyamg/k6gm7ylB107fWmjcsD0/87pJV+62fU&#10;4T9s9hsAAP//AwBQSwMEFAAGAAgAAAAhAOKgzLTZAAAABwEAAA8AAABkcnMvZG93bnJldi54bWxM&#10;jsFOwzAQRO9I/IO1SNyoDYjQhjhVheAEoqJw4OjGSxJhryPbTdK/Z3uC49OMZl61nr0TI8bUB9Jw&#10;vVAgkJpge2o1fH48Xy1BpGzIGhcINRwxwbo+P6tMacNE7zjucit4hFJpNHQ5D6WUqenQm7QIAxJn&#10;3yF6kxljK200E497J2+UKqQ3PfFDZwZ87LD52R28hrDtj24TV2/jK95/vWyzmubiSevLi3nzACLj&#10;nP/KcNJndajZaR8OZJNwzMUdNzWw/ylVt4p5r6FYLUHWlfzvX/8CAAD//wMAUEsBAi0AFAAGAAgA&#10;AAAhALaDOJL+AAAA4QEAABMAAAAAAAAAAAAAAAAAAAAAAFtDb250ZW50X1R5cGVzXS54bWxQSwEC&#10;LQAUAAYACAAAACEAOP0h/9YAAACUAQAACwAAAAAAAAAAAAAAAAAvAQAAX3JlbHMvLnJlbHNQSwEC&#10;LQAUAAYACAAAACEAlwDYQF4CAAALBQAADgAAAAAAAAAAAAAAAAAuAgAAZHJzL2Uyb0RvYy54bWxQ&#10;SwECLQAUAAYACAAAACEA4qDMtNkAAAAHAQAADwAAAAAAAAAAAAAAAAC4BAAAZHJzL2Rvd25yZXYu&#10;eG1sUEsFBgAAAAAEAAQA8wAAAL4FAAAAAA==&#10;" fillcolor="white [3201]" strokecolor="black [3200]" strokeweight="1pt"/>
            </w:pict>
          </mc:Fallback>
        </mc:AlternateContent>
      </w:r>
      <w:r w:rsidR="004B09A6" w:rsidRPr="00706C65">
        <w:rPr>
          <w:rFonts w:ascii="Titillium Regular Upright" w:hAnsi="Titillium Regular Upright"/>
          <w:sz w:val="18"/>
          <w:szCs w:val="18"/>
        </w:rPr>
        <w:t xml:space="preserve">Il, sottoscritto consapevole che le false dichiarazioni, la falsità degli atti e l’uso di atti falsi sono puniti ai sensi del codice penale e che </w:t>
      </w:r>
    </w:p>
    <w:p w14:paraId="15949321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 xml:space="preserve">se dal controllo effettuato, emergerà la non veridicità del contenuto di quanto dichiarato, decadrà dai benefici conseguenti </w:t>
      </w:r>
    </w:p>
    <w:p w14:paraId="7FDD075E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>al provvedimento eventualmente emanato sulla base della dichiarazione non veritiera (</w:t>
      </w:r>
      <w:r w:rsidRPr="00706C65">
        <w:rPr>
          <w:rFonts w:ascii="Titillium Regular Upright" w:hAnsi="Titillium Regular Upright"/>
          <w:sz w:val="18"/>
          <w:szCs w:val="18"/>
          <w:u w:val="single"/>
        </w:rPr>
        <w:t>Art. 75 e 76 dpr 28.12.2000 n.445</w:t>
      </w:r>
      <w:r w:rsidRPr="00706C65">
        <w:rPr>
          <w:rFonts w:ascii="Titillium Regular Upright" w:hAnsi="Titillium Regular Upright"/>
          <w:sz w:val="18"/>
          <w:szCs w:val="18"/>
        </w:rPr>
        <w:t>)</w:t>
      </w:r>
      <w:bookmarkEnd w:id="0"/>
    </w:p>
    <w:p w14:paraId="5D708BB2" w14:textId="77777777" w:rsidR="00D00A2F" w:rsidRPr="00706C65" w:rsidRDefault="00F830CF" w:rsidP="00D00A2F">
      <w:pPr>
        <w:spacing w:after="0" w:line="240" w:lineRule="auto"/>
        <w:jc w:val="center"/>
        <w:rPr>
          <w:rFonts w:ascii="Titillium Regular Upright" w:hAnsi="Titillium Regular Upright"/>
          <w:b/>
          <w:sz w:val="16"/>
          <w:szCs w:val="16"/>
        </w:rPr>
      </w:pPr>
      <w:r w:rsidRPr="00706C65">
        <w:rPr>
          <w:rFonts w:ascii="Titillium Regular Upright" w:hAnsi="Titillium Regular Upright"/>
          <w:i/>
          <w:noProof/>
          <w:sz w:val="16"/>
          <w:szCs w:val="16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2608F6C" wp14:editId="0D6AF3AF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642937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35D0C" id="Rettangolo 4" o:spid="_x0000_s1026" style="position:absolute;margin-left:9pt;margin-top:9.45pt;width:506.25pt;height:2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ptYQIAAAsFAAAOAAAAZHJzL2Uyb0RvYy54bWysVMFu2zAMvQ/YPwi6r06yNF2DOEXQosOA&#10;og3aDj2rspQYk0SNUuJkXz9KdpyiC3YYdpFFkY8Unx49u9pZw7YKQw2u5MOzAWfKSahqtyr59+fb&#10;T184C1G4ShhwquR7FfjV/OOHWeOnagRrMJVCRklcmDa+5OsY/bQoglwrK8IZeOXIqQGtiGTiqqhQ&#10;NJTdmmI0GEyKBrDyCFKFQKc3rZPPc36tlYwPWgcVmSk53S3mFfP6mtZiPhPTFQq/rmV3DfEPt7Ci&#10;dlS0T3UjomAbrP9IZWuJEEDHMwm2AK1rqXIP1M1w8K6bp7XwKvdC5ATf0xT+X1p5v10iq6uSjzlz&#10;wtITPapID7YCA2yc+Gl8mFLYk19iZwXapmZ3Gm36Uhtslznd95yqXWSSDifj0eXni3POJPlGk8nF&#10;IJNeHNEeQ/yqwLK0KTnSm2UqxfYuRKpIoYcQMtJt2vp5F/dGpSsY96g09UEVRxmdFaSuDbKtoLev&#10;fgxTL5QrRyaIro3pQcNTIBMPoC42wVRWVQ8cnAIeq/XRuSK42ANt7QD/DtZt/KHrttfU9itUe3o2&#10;hFbPwcvbmsi7EyEuBZKASeo0lPGBFm2gKTl0O87WgL9Onad40hV5OWtoIEoefm4EKs7MN0eKuxyO&#10;x2mCsjE+vxiRgW89r289bmOvgXgf0vh7mbcpPprDViPYF5rdRapKLuEk1S65jHgwrmM7qDT9Ui0W&#10;OYymxot45568TMkTq0kcz7sXgb5TUCTt3cNheMT0nZDa2IR0sNhE0HVW2ZHXjm+auCyY7u+QRvqt&#10;naOO/7D5bwAAAP//AwBQSwMEFAAGAAgAAAAhADk7ALfdAAAACQEAAA8AAABkcnMvZG93bnJldi54&#10;bWxMj8FOwzAQRO9I/IO1SNyo3SJCE+JUVQUnEBWFA0c3XpKo9jqy3ST9e5wTnFajGc2+KTeTNWxA&#10;HzpHEpYLAQypdrqjRsLX58vdGliIirQyjlDCBQNsquurUhXajfSBwyE2LJVQKJSENsa+4DzULVoV&#10;Fq5HSt6P81bFJH3DtVdjKreGr4TIuFUdpQ+t6nHXYn06nK0Et+8uZuvz9+ENH79f91GMU/Ys5e3N&#10;tH0CFnGKf2GY8RM6VInp6M6kAzNJr9OUON8c2OyLe/EA7CghEznwquT/F1S/AAAA//8DAFBLAQIt&#10;ABQABgAIAAAAIQC2gziS/gAAAOEBAAATAAAAAAAAAAAAAAAAAAAAAABbQ29udGVudF9UeXBlc10u&#10;eG1sUEsBAi0AFAAGAAgAAAAhADj9If/WAAAAlAEAAAsAAAAAAAAAAAAAAAAALwEAAF9yZWxzLy5y&#10;ZWxzUEsBAi0AFAAGAAgAAAAhABQ4qm1hAgAACwUAAA4AAAAAAAAAAAAAAAAALgIAAGRycy9lMm9E&#10;b2MueG1sUEsBAi0AFAAGAAgAAAAhADk7ALfdAAAACQEAAA8AAAAAAAAAAAAAAAAAuwQAAGRycy9k&#10;b3ducmV2LnhtbFBLBQYAAAAABAAEAPMAAADFBQAAAAA=&#10;" fillcolor="white [3201]" strokecolor="black [3200]" strokeweight="1pt"/>
            </w:pict>
          </mc:Fallback>
        </mc:AlternateContent>
      </w:r>
    </w:p>
    <w:p w14:paraId="41AC10E4" w14:textId="77777777" w:rsidR="00FA2EB3" w:rsidRPr="00706C65" w:rsidRDefault="00FA2EB3" w:rsidP="00D00A2F">
      <w:pPr>
        <w:spacing w:after="0" w:line="240" w:lineRule="auto"/>
        <w:jc w:val="center"/>
        <w:rPr>
          <w:rFonts w:ascii="Titillium Regular Upright" w:hAnsi="Titillium Regular Upright"/>
          <w:sz w:val="16"/>
          <w:szCs w:val="16"/>
        </w:rPr>
      </w:pPr>
      <w:bookmarkStart w:id="1" w:name="_Hlk114232062"/>
      <w:r w:rsidRPr="00706C65">
        <w:rPr>
          <w:rFonts w:ascii="Titillium Regular Upright" w:hAnsi="Titillium Regular Upright"/>
          <w:b/>
          <w:sz w:val="16"/>
          <w:szCs w:val="16"/>
        </w:rPr>
        <w:t>TRASMETTE LA PRESENTE DICHIARAZIONE PER L’ASSOLVIMENTO DELL’IMPOSTA DI BOLLO</w:t>
      </w:r>
    </w:p>
    <w:p w14:paraId="0110E3E2" w14:textId="77777777" w:rsidR="00FA2EB3" w:rsidRPr="00706C65" w:rsidRDefault="00FA2EB3" w:rsidP="004B09A6">
      <w:pPr>
        <w:spacing w:after="0" w:line="240" w:lineRule="auto"/>
        <w:jc w:val="center"/>
        <w:rPr>
          <w:rFonts w:ascii="Titillium Regular Upright" w:hAnsi="Titillium Regular Upright"/>
          <w:i/>
          <w:sz w:val="16"/>
          <w:szCs w:val="16"/>
          <w:u w:val="single"/>
        </w:rPr>
      </w:pPr>
      <w:r w:rsidRPr="00706C65">
        <w:rPr>
          <w:rFonts w:ascii="Titillium Regular Upright" w:hAnsi="Titillium Regular Upright"/>
          <w:b/>
          <w:sz w:val="16"/>
          <w:szCs w:val="16"/>
        </w:rPr>
        <w:t>ED A TAL FINE DICHIARA AI SENSI DEGLI ARTT. 46 E 47 DEL DPR 28.12.2000 N.</w:t>
      </w:r>
      <w:r w:rsidR="002A6DA4" w:rsidRPr="00706C65">
        <w:rPr>
          <w:rFonts w:ascii="Titillium Regular Upright" w:hAnsi="Titillium Regular Upright"/>
          <w:b/>
          <w:sz w:val="16"/>
          <w:szCs w:val="16"/>
        </w:rPr>
        <w:t>445 QUANTO SEGUE:</w:t>
      </w:r>
    </w:p>
    <w:p w14:paraId="0002FB8B" w14:textId="77777777" w:rsidR="00FA2EB3" w:rsidRPr="00706C65" w:rsidRDefault="002A6DA4" w:rsidP="00FA2EB3">
      <w:pPr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13450F" wp14:editId="0D4D2B0A">
                <wp:simplePos x="0" y="0"/>
                <wp:positionH relativeFrom="column">
                  <wp:posOffset>3914775</wp:posOffset>
                </wp:positionH>
                <wp:positionV relativeFrom="paragraph">
                  <wp:posOffset>48260</wp:posOffset>
                </wp:positionV>
                <wp:extent cx="2505075" cy="122872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11926" id="Rettangolo 8" o:spid="_x0000_s1026" style="position:absolute;margin-left:308.25pt;margin-top:3.8pt;width:197.25pt;height:9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kpXQIAAAwFAAAOAAAAZHJzL2Uyb0RvYy54bWysVEtv2zAMvg/YfxB0X/1As3ZBnSJI0WFA&#10;0RZNh54VWUqMyaJGKXGyXz9KdpyiK3YYdpFFkR+fH311vW8N2yn0DdiKF2c5Z8pKqBu7rvj359tP&#10;l5z5IGwtDFhV8YPy/Hr28cNV56aqhA2YWiEjJ9ZPO1fxTQhummVeblQr/Bk4ZUmpAVsRSMR1VqPo&#10;yHtrsjLPP2cdYO0QpPKeXm96JZ8l/1orGR609iowU3HKLaQT07mKZza7EtM1Crdp5JCG+IcsWtFY&#10;Cjq6uhFBsC02f7hqG4ngQYczCW0GWjdSpRqomiJ/U81yI5xKtVBzvBvb5P+fW3m/e0TW1BWnQVnR&#10;0oieVKCBrcEAu4z96ZyfktnSPeIgebrGYvca2/ilMtg+9fQw9lTtA5P0WE7ySX4x4UySrijLy4ty&#10;Er1mJ7hDH74qaFm8VBxpaKmXYnfnQ296NCFcTKdPIN3CwaiYg7FPSlMhMWRCJwqphUG2EzT8+kcx&#10;hE2WEaIbY0ZQ8R7IhCNosI0wlWg1AvP3gKdoo3WKCDaMwLaxgH8H697+WHVfayx7BfWB5obQE9o7&#10;edtQ8+6ED48CicHEddrK8ECHNtBVHIYbZxvAX++9R3siFmk562gjKu5/bgUqzsw3S5T7UpyfxxVK&#10;wvnkoiQBX2tWrzV22y6A+l7Q/juZrtE+mONVI7QvtLzzGJVUwkqKXXEZ8CgsQr+ptP5SzefJjNbG&#10;iXBnl05G57GrkRzP+xeBbmBQIPLdw3F7xPQNkXrbiLQw3wbQTWLZqa9Dv2nlEk+H30Pc6ddysjr9&#10;xGa/AQAA//8DAFBLAwQUAAYACAAAACEAkvBumd4AAAAKAQAADwAAAGRycy9kb3ducmV2LnhtbEyP&#10;zU7DMBCE70i8g7VI3KidSrg0xKkqBCcQFYVDj268JBH+iWw3Sd+e7QluO5rR7DfVZnaWjRhTH7yC&#10;YiGAoW+C6X2r4Ovz5e4BWMraG22DRwVnTLCpr68qXZow+Q8c97llVOJTqRV0OQ8l56np0Om0CAN6&#10;8r5DdDqTjC03UU9U7ixfCiG5072nD50e8KnD5md/cgrCrj/bbVy/j2+4Orzusphm+azU7c28fQSW&#10;cc5/YbjgEzrUxHQMJ28SswpkIe8pqmAlgV18URQ07qhgSRfwuuL/J9S/AAAA//8DAFBLAQItABQA&#10;BgAIAAAAIQC2gziS/gAAAOEBAAATAAAAAAAAAAAAAAAAAAAAAABbQ29udGVudF9UeXBlc10ueG1s&#10;UEsBAi0AFAAGAAgAAAAhADj9If/WAAAAlAEAAAsAAAAAAAAAAAAAAAAALwEAAF9yZWxzLy5yZWxz&#10;UEsBAi0AFAAGAAgAAAAhABt5ySldAgAADAUAAA4AAAAAAAAAAAAAAAAALgIAAGRycy9lMm9Eb2Mu&#10;eG1sUEsBAi0AFAAGAAgAAAAhAJLwbpneAAAACgEAAA8AAAAAAAAAAAAAAAAAtwQAAGRycy9kb3du&#10;cmV2LnhtbFBLBQYAAAAABAAEAPMAAADCBQAAAAA=&#10;" fillcolor="white [3201]" strokecolor="black [3200]" strokeweight="1pt"/>
            </w:pict>
          </mc:Fallback>
        </mc:AlternateContent>
      </w:r>
    </w:p>
    <w:p w14:paraId="0D78BDF2" w14:textId="77777777" w:rsidR="00737892" w:rsidRPr="00706C65" w:rsidRDefault="002A6DA4" w:rsidP="00BA0C5F">
      <w:pPr>
        <w:tabs>
          <w:tab w:val="left" w:pos="807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78E942" wp14:editId="0D9985E3">
                <wp:simplePos x="0" y="0"/>
                <wp:positionH relativeFrom="column">
                  <wp:posOffset>152400</wp:posOffset>
                </wp:positionH>
                <wp:positionV relativeFrom="paragraph">
                  <wp:posOffset>242570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F20B0" id="Rettangolo 6" o:spid="_x0000_s1026" style="position:absolute;margin-left:12pt;margin-top:19.1pt;width:11.25pt;height:1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uKXQIAAAoFAAAOAAAAZHJzL2Uyb0RvYy54bWysVFFP2zAQfp+0/2D5faSpSoGKFFUgpkkI&#10;EGXi2Th2G832eWe3affrd3bSFDG0h2kvjs/3fXe+83e5vNpZw7YKQwOu4uXJiDPlJNSNW1X8+/Pt&#10;l3POQhSuFgacqvheBX41//zpsvUzNYY1mFohoyAuzFpf8XWMflYUQa6VFeEEvHLk1IBWRDJxVdQo&#10;WopuTTEejaZFC1h7BKlCoNObzsnnOb7WSsYHrYOKzFSc7hbzinl9TWsxvxSzFQq/bmR/DfEPt7Ci&#10;cZR0CHUjomAbbP4IZRuJEEDHEwm2AK0bqXINVE05elfNci28yrVQc4If2hT+X1h5v31E1tQVn3Lm&#10;hKUnelKRHmwFBtg09af1YUawpX/E3gq0TcXuNNr0pTLYLvd0P/RU7SKTdFhOxudnp5xJcpXT8mJ8&#10;mmIWR7LHEL8qsCxtKo70ZLmTYnsXYgc9QIiXLtOlz7u4NyrdwLgnpakMSjjO7CwgdW2QbQU9ff2j&#10;7NNmZKLoxpiBVH5EMvFA6rGJprKoBuLoI+Ix24DOGcHFgWgbB/h3su7wh6q7WlPZr1Dv6dUQOjkH&#10;L28bat6dCPFRIOmXlE4zGR9o0QbaikO/42wN+Ouj84QnWZGXs5bmoeLh50ag4sx8cyS4i3IySQOU&#10;jcnp2ZgMfOt5fetxG3sN1PeSpt/LvE34aA5bjWBfaHQXKSu5hJOUu+Iy4sG4jt2c0vBLtVhkGA2N&#10;F/HOLb1MwVNXkziedy8Cfa+gSNK7h8PsiNk7IXXYxHSw2ETQTVbZsa99v2ngsk77n0Oa6Ld2Rh1/&#10;YfPfAAAA//8DAFBLAwQUAAYACAAAACEAk9Pilt4AAAAHAQAADwAAAGRycy9kb3ducmV2LnhtbEyP&#10;wU7DMBBE70j8g7VI3KhDWtI2ZFNVCE6gVhQOPbrxkkTY6yh2k/TvMSc4jmY086bYTNaIgXrfOka4&#10;nyUgiCunW64RPj9e7lYgfFCslXFMCBfysCmvrwqVazfyOw2HUItYwj5XCE0IXS6lrxqyys9cRxy9&#10;L9dbFaLsa6l7NcZya2SaJJm0quW40KiOnhqqvg9ni+D27cVs+/VueKPl8XUfknHKnhFvb6btI4hA&#10;U/gLwy9+RIcyMp3cmbUXBiFdxCsBYb5KQUR/kT2AOCFk8yXIspD/+csfAAAA//8DAFBLAQItABQA&#10;BgAIAAAAIQC2gziS/gAAAOEBAAATAAAAAAAAAAAAAAAAAAAAAABbQ29udGVudF9UeXBlc10ueG1s&#10;UEsBAi0AFAAGAAgAAAAhADj9If/WAAAAlAEAAAsAAAAAAAAAAAAAAAAALwEAAF9yZWxzLy5yZWxz&#10;UEsBAi0AFAAGAAgAAAAhACmYa4pdAgAACgUAAA4AAAAAAAAAAAAAAAAALgIAAGRycy9lMm9Eb2Mu&#10;eG1sUEsBAi0AFAAGAAgAAAAhAJPT4pbeAAAABwEAAA8AAAAAAAAAAAAAAAAAtwQAAGRycy9kb3du&#10;cmV2LnhtbFBLBQYAAAAABAAEAPMAAADCBQAAAAA=&#10;" fillcolor="white [3201]" strokecolor="black [3200]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ab/>
      </w:r>
    </w:p>
    <w:p w14:paraId="6C1B9F99" w14:textId="77777777" w:rsidR="00737892" w:rsidRPr="00706C65" w:rsidRDefault="00737892" w:rsidP="00737892">
      <w:pPr>
        <w:spacing w:after="0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5C60FD" w:rsidRPr="00706C65">
        <w:rPr>
          <w:rFonts w:ascii="Titillium Regular Upright" w:hAnsi="Titillium Regular Upright"/>
          <w:sz w:val="20"/>
          <w:szCs w:val="20"/>
        </w:rPr>
        <w:t xml:space="preserve">   </w:t>
      </w: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2A6DA4" w:rsidRPr="00706C65">
        <w:rPr>
          <w:rFonts w:ascii="Titillium Regular Upright" w:hAnsi="Titillium Regular Upright"/>
        </w:rPr>
        <w:t xml:space="preserve">In </w:t>
      </w:r>
      <w:r w:rsidRPr="00706C65">
        <w:rPr>
          <w:rFonts w:ascii="Titillium Regular Upright" w:hAnsi="Titillium Regular Upright"/>
        </w:rPr>
        <w:t xml:space="preserve">fase di ACQUISIZIONE                                                                                     </w:t>
      </w:r>
      <w:r w:rsidRPr="00706C65">
        <w:rPr>
          <w:rFonts w:ascii="Titillium Regular Upright" w:hAnsi="Titillium Regular Upright"/>
          <w:sz w:val="20"/>
          <w:szCs w:val="20"/>
        </w:rPr>
        <w:t>Spazio per l’apposizione</w:t>
      </w:r>
    </w:p>
    <w:p w14:paraId="7AC6AAB1" w14:textId="77777777" w:rsidR="00D00A2F" w:rsidRPr="00706C65" w:rsidRDefault="00737892" w:rsidP="00D00A2F">
      <w:pPr>
        <w:tabs>
          <w:tab w:val="left" w:pos="7485"/>
        </w:tabs>
        <w:spacing w:after="0" w:line="240" w:lineRule="auto"/>
        <w:jc w:val="center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 xml:space="preserve">     </w:t>
      </w:r>
      <w:r w:rsidRPr="00706C65">
        <w:rPr>
          <w:rFonts w:ascii="Titillium Regular Upright" w:hAnsi="Titillium Regular Upright"/>
          <w:sz w:val="20"/>
          <w:szCs w:val="20"/>
        </w:rPr>
        <w:t>della marca da bollo</w:t>
      </w:r>
    </w:p>
    <w:p w14:paraId="328F534B" w14:textId="77777777" w:rsidR="00FA2EB3" w:rsidRPr="00706C65" w:rsidRDefault="00D00A2F" w:rsidP="00D00A2F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B20112" wp14:editId="28E004CE">
                <wp:simplePos x="0" y="0"/>
                <wp:positionH relativeFrom="column">
                  <wp:posOffset>152400</wp:posOffset>
                </wp:positionH>
                <wp:positionV relativeFrom="paragraph">
                  <wp:posOffset>8255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25C33" id="Rettangolo 7" o:spid="_x0000_s1026" style="position:absolute;margin-left:12pt;margin-top:.65pt;width:11.25pt;height:12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+XfAIAABUFAAAOAAAAZHJzL2Uyb0RvYy54bWysVE1v2zAMvQ/YfxB0Xx0HadMadYqgRYYB&#10;RVusHXpmZTkWIImapMTJfv0o2W3Tj9MwH2RSpEjx8VHnFzuj2Vb6oNDWvDyacCatwEbZdc1/Pay+&#10;nXIWItgGNFpZ870M/GLx9ct57yo5xQ51Iz2jIDZUvat5F6OriiKIThoIR+ikJWOL3kAk1a+LxkNP&#10;0Y0uppPJSdGjb5xHIUOg3avByBc5fttKEW/bNsjIdM3pbjGvPq9PaS0W51CtPbhOifEa8A+3MKAs&#10;JX0JdQUR2MarD6GMEh4DtvFIoCmwbZWQuQaqppy8q+a+AydzLQROcC8whf8XVtxs7zxTTc3nnFkw&#10;1KKfMlLD1qiRzRM+vQsVud27Oz9qgcRU7K71Jv2pDLbLmO5fMJW7yARtlrPp6fyYM0Gm8qQ8mx6n&#10;mMXrYedD/C7RsCTU3FPLMpKwvQ5xcH12SbkCatWslNZZ2YdL7dkWqLtEigZ7zjSESJs1X+VvzPbm&#10;mLasp9tM5xOihACiXashkmgcARHsmjPQa+KziD7f5c3p8CHpAxV7kHiSv88Sp0KuIHTDjXPU5AaV&#10;UZHGQCtT89PD09omq8xEHuFI7RgakKQnbPbUQI8Ds4MTK0VJrgmEO/BEZaqQxjPe0tJqpLJxlDjr&#10;0P/5bD/5E8PIyllPo0GQ/N6Al1TiD0vcOytnszRLWZkdz6ek+EPL06HFbswlUn9KegicyGLyj/pZ&#10;bD2aR5riZcpKJrCCcg/gj8plHEaW3gEhl8vsRvPjIF7beydS8IRTgvdh9wjejWSK1JgbfB4jqN5x&#10;avBNJy0uNxFblQn3iisRNSk0e5my4zuRhvtQz16vr9niLwAAAP//AwBQSwMEFAAGAAgAAAAhAGns&#10;RJ7cAAAABgEAAA8AAABkcnMvZG93bnJldi54bWxMj81OwzAQhO9IvIO1SNyoQylRm8apEBISQuJA&#10;+Dm78RJHjddR7KSmT89yoseZWc18W+6S68WMY+g8KbhdZCCQGm86ahV8vD/drEGEqMno3hMq+MEA&#10;u+ryotSF8Ud6w7mOreASCoVWYGMcCilDY9HpsPADEmfffnQ6shxbaUZ95HLXy2WW5dLpjnjB6gEf&#10;LTaHenIKXsJpmhsTXpNN9nnz+ZWdajoodX2VHrYgIqb4fwx/+IwOFTPt/UQmiF7BcsWvRPbvQHC8&#10;yu9B7NnO1yCrUp7jV78AAAD//wMAUEsBAi0AFAAGAAgAAAAhALaDOJL+AAAA4QEAABMAAAAAAAAA&#10;AAAAAAAAAAAAAFtDb250ZW50X1R5cGVzXS54bWxQSwECLQAUAAYACAAAACEAOP0h/9YAAACUAQAA&#10;CwAAAAAAAAAAAAAAAAAvAQAAX3JlbHMvLnJlbHNQSwECLQAUAAYACAAAACEAWOgfl3wCAAAVBQAA&#10;DgAAAAAAAAAAAAAAAAAuAgAAZHJzL2Uyb0RvYy54bWxQSwECLQAUAAYACAAAACEAaexEntwAAAAG&#10;AQAADwAAAAAAAAAAAAAAAADWBAAAZHJzL2Rvd25yZXYueG1sUEsFBgAAAAAEAAQA8wAAAN8FAAAA&#10;AA==&#10;" fillcolor="window" strokecolor="windowText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</w:t>
      </w:r>
      <w:r w:rsidR="002A6DA4" w:rsidRPr="00706C65">
        <w:rPr>
          <w:rFonts w:ascii="Titillium Regular Upright" w:hAnsi="Titillium Regular Upright"/>
        </w:rPr>
        <w:t xml:space="preserve">  In fase di RILASCIO       </w:t>
      </w:r>
      <w:r w:rsidR="002A6DA4" w:rsidRPr="00706C65">
        <w:rPr>
          <w:rFonts w:ascii="Titillium Regular Upright" w:hAnsi="Titillium Regular Upright"/>
        </w:rPr>
        <w:tab/>
      </w:r>
    </w:p>
    <w:p w14:paraId="3F7B3BFD" w14:textId="77777777" w:rsidR="00FA2EB3" w:rsidRPr="00706C65" w:rsidRDefault="00190C80" w:rsidP="00190C80">
      <w:pPr>
        <w:tabs>
          <w:tab w:val="left" w:pos="408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500"/>
        <w:gridCol w:w="45"/>
        <w:gridCol w:w="2805"/>
        <w:gridCol w:w="2701"/>
      </w:tblGrid>
      <w:tr w:rsidR="005370CA" w:rsidRPr="00706C65" w14:paraId="2E182A33" w14:textId="77777777" w:rsidTr="005370CA">
        <w:tc>
          <w:tcPr>
            <w:tcW w:w="4950" w:type="dxa"/>
            <w:gridSpan w:val="3"/>
          </w:tcPr>
          <w:p w14:paraId="75B92748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Cognome</w:t>
            </w:r>
          </w:p>
        </w:tc>
        <w:tc>
          <w:tcPr>
            <w:tcW w:w="5506" w:type="dxa"/>
            <w:gridSpan w:val="2"/>
          </w:tcPr>
          <w:p w14:paraId="5B24F535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Nome</w:t>
            </w:r>
          </w:p>
          <w:p w14:paraId="33DFDC6E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6731EC31" w14:textId="77777777" w:rsidTr="00583E00">
        <w:tc>
          <w:tcPr>
            <w:tcW w:w="4950" w:type="dxa"/>
            <w:gridSpan w:val="3"/>
          </w:tcPr>
          <w:p w14:paraId="7017AF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Nato a</w:t>
            </w:r>
          </w:p>
          <w:p w14:paraId="57C3444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  <w:tc>
          <w:tcPr>
            <w:tcW w:w="2805" w:type="dxa"/>
          </w:tcPr>
          <w:p w14:paraId="791EFC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Prov.</w:t>
            </w:r>
          </w:p>
        </w:tc>
        <w:tc>
          <w:tcPr>
            <w:tcW w:w="2701" w:type="dxa"/>
          </w:tcPr>
          <w:p w14:paraId="34D84092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Il</w:t>
            </w:r>
          </w:p>
        </w:tc>
      </w:tr>
      <w:tr w:rsidR="00583E00" w:rsidRPr="00706C65" w14:paraId="543905DB" w14:textId="77777777" w:rsidTr="00583E00">
        <w:tc>
          <w:tcPr>
            <w:tcW w:w="4950" w:type="dxa"/>
            <w:gridSpan w:val="3"/>
          </w:tcPr>
          <w:p w14:paraId="013EF4C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Residente in</w:t>
            </w:r>
          </w:p>
        </w:tc>
        <w:tc>
          <w:tcPr>
            <w:tcW w:w="2805" w:type="dxa"/>
          </w:tcPr>
          <w:p w14:paraId="674091F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Prov. </w:t>
            </w:r>
          </w:p>
        </w:tc>
        <w:tc>
          <w:tcPr>
            <w:tcW w:w="2701" w:type="dxa"/>
          </w:tcPr>
          <w:p w14:paraId="332C824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CAP</w:t>
            </w:r>
          </w:p>
          <w:p w14:paraId="4D8DCE8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18BBDC0C" w14:textId="77777777" w:rsidTr="00583E00">
        <w:tc>
          <w:tcPr>
            <w:tcW w:w="7755" w:type="dxa"/>
            <w:gridSpan w:val="4"/>
          </w:tcPr>
          <w:p w14:paraId="2AA2833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Via/Piazza</w:t>
            </w:r>
          </w:p>
        </w:tc>
        <w:tc>
          <w:tcPr>
            <w:tcW w:w="2701" w:type="dxa"/>
          </w:tcPr>
          <w:p w14:paraId="3790BAF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n.</w:t>
            </w:r>
          </w:p>
          <w:p w14:paraId="46612B0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07F32A12" w14:textId="77777777" w:rsidTr="00583E00">
        <w:trPr>
          <w:trHeight w:val="378"/>
        </w:trPr>
        <w:tc>
          <w:tcPr>
            <w:tcW w:w="2405" w:type="dxa"/>
          </w:tcPr>
          <w:p w14:paraId="79F5768C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Tel.</w:t>
            </w:r>
          </w:p>
        </w:tc>
        <w:tc>
          <w:tcPr>
            <w:tcW w:w="2500" w:type="dxa"/>
          </w:tcPr>
          <w:p w14:paraId="58D1CFEB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Fax</w:t>
            </w:r>
          </w:p>
        </w:tc>
        <w:tc>
          <w:tcPr>
            <w:tcW w:w="5551" w:type="dxa"/>
            <w:gridSpan w:val="3"/>
          </w:tcPr>
          <w:p w14:paraId="04225C57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Cod. Fisc.</w:t>
            </w:r>
          </w:p>
          <w:p w14:paraId="353D33A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370CA" w:rsidRPr="00706C65" w14:paraId="7E80EADE" w14:textId="77777777" w:rsidTr="005370CA">
        <w:tc>
          <w:tcPr>
            <w:tcW w:w="10456" w:type="dxa"/>
            <w:gridSpan w:val="5"/>
          </w:tcPr>
          <w:p w14:paraId="16A1A1F3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Indirizzo PEC</w:t>
            </w:r>
          </w:p>
          <w:p w14:paraId="51CE9D99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</w:tbl>
    <w:p w14:paraId="32BF4341" w14:textId="77777777" w:rsidR="00D1031E" w:rsidRPr="00706C65" w:rsidRDefault="003141E8" w:rsidP="00737892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b/>
          <w:sz w:val="20"/>
          <w:szCs w:val="20"/>
        </w:rPr>
      </w:pPr>
      <w:r w:rsidRPr="00706C65">
        <w:rPr>
          <w:rFonts w:ascii="Titillium Regular Upright" w:hAnsi="Titillium Regular Upright"/>
          <w:b/>
          <w:sz w:val="20"/>
          <w:szCs w:val="20"/>
        </w:rPr>
        <w:t xml:space="preserve">     IN QUALITA’ DI</w:t>
      </w:r>
    </w:p>
    <w:tbl>
      <w:tblPr>
        <w:tblStyle w:val="Grigliatabella"/>
        <w:tblW w:w="10471" w:type="dxa"/>
        <w:tblLook w:val="04A0" w:firstRow="1" w:lastRow="0" w:firstColumn="1" w:lastColumn="0" w:noHBand="0" w:noVBand="1"/>
      </w:tblPr>
      <w:tblGrid>
        <w:gridCol w:w="4964"/>
        <w:gridCol w:w="5507"/>
      </w:tblGrid>
      <w:tr w:rsidR="00DD67C7" w:rsidRPr="00706C65" w14:paraId="30E94E2B" w14:textId="77777777" w:rsidTr="006C77E8">
        <w:trPr>
          <w:trHeight w:val="242"/>
        </w:trPr>
        <w:tc>
          <w:tcPr>
            <w:tcW w:w="4964" w:type="dxa"/>
          </w:tcPr>
          <w:p w14:paraId="6E83F126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Persona fisica</w:t>
            </w:r>
          </w:p>
        </w:tc>
        <w:tc>
          <w:tcPr>
            <w:tcW w:w="5507" w:type="dxa"/>
          </w:tcPr>
          <w:p w14:paraId="56C72528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Procuratore Speciale</w:t>
            </w:r>
          </w:p>
        </w:tc>
      </w:tr>
      <w:tr w:rsidR="00525146" w:rsidRPr="00706C65" w14:paraId="22A5C478" w14:textId="77777777" w:rsidTr="005C60FD">
        <w:trPr>
          <w:trHeight w:val="242"/>
        </w:trPr>
        <w:tc>
          <w:tcPr>
            <w:tcW w:w="10471" w:type="dxa"/>
            <w:gridSpan w:val="2"/>
          </w:tcPr>
          <w:p w14:paraId="01688AE9" w14:textId="77777777" w:rsidR="00525146" w:rsidRPr="00706C65" w:rsidRDefault="003141E8" w:rsidP="003141E8">
            <w:pPr>
              <w:tabs>
                <w:tab w:val="left" w:pos="8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 </w: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Legale Rappresentante della Persona Giuridica</w:t>
            </w:r>
          </w:p>
        </w:tc>
      </w:tr>
      <w:tr w:rsidR="003141E8" w:rsidRPr="00706C65" w14:paraId="4C813863" w14:textId="77777777" w:rsidTr="00583E00">
        <w:trPr>
          <w:trHeight w:val="1749"/>
        </w:trPr>
        <w:tc>
          <w:tcPr>
            <w:tcW w:w="10471" w:type="dxa"/>
            <w:gridSpan w:val="2"/>
          </w:tcPr>
          <w:p w14:paraId="4C6EEF6F" w14:textId="1E3B76B7" w:rsidR="003141E8" w:rsidRPr="00706C65" w:rsidRDefault="003141E8" w:rsidP="003141E8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lastRenderedPageBreak/>
              <w:t>DICHIARA</w:t>
            </w:r>
          </w:p>
          <w:p w14:paraId="56E4515F" w14:textId="7D3583C6" w:rsidR="003141E8" w:rsidRPr="00706C65" w:rsidRDefault="007B732A" w:rsidP="00DD67C7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bookmarkStart w:id="2" w:name="_Hlk114232170"/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D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i aver </w:t>
            </w:r>
            <w:r w:rsidR="00FA0D3A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provveduto 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al pagamento dell’imposta di bollo ai sensi del DPR 642 del 26/10/1972 e s.m.i. relativamente al                   procedimento telematico</w:t>
            </w:r>
          </w:p>
          <w:bookmarkEnd w:id="2"/>
          <w:p w14:paraId="10129C28" w14:textId="4F96279E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__________________________________________________________________________________________________</w:t>
            </w:r>
          </w:p>
          <w:p w14:paraId="34FD5A90" w14:textId="1F4C42A0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__________________________________________________________________________________ </w:t>
            </w:r>
            <w:r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(citare il procedimento)</w:t>
            </w:r>
          </w:p>
          <w:p w14:paraId="6C9BC365" w14:textId="77777777" w:rsidR="00F5288F" w:rsidRPr="00706C65" w:rsidRDefault="00F5288F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8"/>
                <w:szCs w:val="8"/>
                <w:lang w:eastAsia="it-IT"/>
              </w:rPr>
            </w:pPr>
          </w:p>
          <w:p w14:paraId="5226E5B1" w14:textId="51E17641" w:rsidR="00F5288F" w:rsidRPr="00706C65" w:rsidRDefault="007B732A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tramite (</w:t>
            </w:r>
            <w:r w:rsidR="00F5288F"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indicare una delle scelte sottostanti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):</w:t>
            </w:r>
          </w:p>
          <w:p w14:paraId="68157316" w14:textId="58D22AFB" w:rsidR="00DD67C7" w:rsidRPr="00706C65" w:rsidRDefault="00F5288F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46B2FF" wp14:editId="215A4168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14300" cy="114300"/>
                      <wp:effectExtent l="0" t="0" r="19050" b="19050"/>
                      <wp:wrapNone/>
                      <wp:docPr id="13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18986D" id="Rettangolo 12" o:spid="_x0000_s1026" style="position:absolute;margin-left:2.5pt;margin-top:2.8pt;width:9pt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DzzvPe2QAAAAUBAAAPAAAAZHJzL2Rvd25yZXYueG1s&#10;TI9BS8NAEIXvgv9hGcGb3Vgx1JhNKQVBBA+m1fM2O2ZDs7Mhu0nX/nqnJz09Hm94871ynVwvZhxD&#10;50nB/SIDgdR401GrYL97uVuBCFGT0b0nVPCDAdbV9VWpC+NP9IFzHVvBJRQKrcDGOBRShsai02Hh&#10;ByTOvv3odGQ7ttKM+sTlrpfLLMul0x3xB6sH3FpsjvXkFLyF8zQ3Jrwnm+zr0+dXdq7pqNTtTdo8&#10;g4iY4t8xXPAZHSpmOviJTBC9gkdeEllyEJwuH9geLpqDrEr5n776BQAA//8DAFBLAQItABQABgAI&#10;AAAAIQC2gziS/gAAAOEBAAATAAAAAAAAAAAAAAAAAAAAAABbQ29udGVudF9UeXBlc10ueG1sUEsB&#10;Ai0AFAAGAAgAAAAhADj9If/WAAAAlAEAAAsAAAAAAAAAAAAAAAAALwEAAF9yZWxzLy5yZWxzUEsB&#10;Ai0AFAAGAAgAAAAhAHkDsNVfAgAA7gQAAA4AAAAAAAAAAAAAAAAALgIAAGRycy9lMm9Eb2MueG1s&#10;UEsBAi0AFAAGAAgAAAAhAPPO897ZAAAABQEAAA8AAAAAAAAAAAAAAAAAuQQAAGRycy9kb3ducmV2&#10;LnhtbFBLBQYAAAAABAAEAPMAAAC/BQAAAAA=&#10;" fillcolor="window" strokecolor="windowText" strokeweight="1pt"/>
                  </w:pict>
                </mc:Fallback>
              </mc:AlternateContent>
            </w:r>
            <w:r w:rsidR="00DD67C7"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</w:t>
            </w: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 </w:t>
            </w:r>
            <w:bookmarkStart w:id="3" w:name="_Hlk114232376"/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pagamento di marca da bollo 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apposta al presente allegato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, il cui n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umero identificativo 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è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___________________________</w:t>
            </w:r>
          </w:p>
          <w:p w14:paraId="4D1D7E72" w14:textId="77777777" w:rsidR="007B732A" w:rsidRPr="00706C65" w:rsidRDefault="007B732A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/>
                <w:noProof/>
                <w:sz w:val="8"/>
                <w:szCs w:val="8"/>
                <w:lang w:eastAsia="it-IT"/>
              </w:rPr>
            </w:pPr>
          </w:p>
          <w:bookmarkStart w:id="4" w:name="_Hlk114232386"/>
          <w:bookmarkEnd w:id="3"/>
          <w:p w14:paraId="3B2B29F3" w14:textId="453CBD18" w:rsidR="00F5288F" w:rsidRPr="00706C65" w:rsidRDefault="00536709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0258DF" wp14:editId="7B2E45E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26035</wp:posOffset>
                      </wp:positionV>
                      <wp:extent cx="114300" cy="114300"/>
                      <wp:effectExtent l="0" t="0" r="19050" b="19050"/>
                      <wp:wrapNone/>
                      <wp:docPr id="17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22701A" id="Rettangolo 16" o:spid="_x0000_s1026" style="position:absolute;margin-left:2.4pt;margin-top:2.05pt;width:9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ALLizq2AAAAAUBAAAPAAAAZHJzL2Rvd25yZXYueG1s&#10;TI7NasMwEITvhb6D2EJvjWwTSutaDqVQKIEc6v6cFWtrmVgrY8mOmqfP5tSehmGGma/aJDeIBafQ&#10;e1KQrzIQSK03PXUKPj9e7x5AhKjJ6METKvjFAJv6+qrSpfFHeseliZ3gEQqlVmBjHEspQ2vR6bDy&#10;IxJnP35yOrKdOmkmfeRxN8giy+6l0z3xg9UjvlhsD83sFGzDaV5aE3bJJvv2+PWdnRo6KHV7k56f&#10;QERM8a8MF3xGh5qZ9n4mE8SgYM3gkSUHwWlRsN1fNAdZV/I/fX0GAAD//wMAUEsBAi0AFAAGAAgA&#10;AAAhALaDOJL+AAAA4QEAABMAAAAAAAAAAAAAAAAAAAAAAFtDb250ZW50X1R5cGVzXS54bWxQSwEC&#10;LQAUAAYACAAAACEAOP0h/9YAAACUAQAACwAAAAAAAAAAAAAAAAAvAQAAX3JlbHMvLnJlbHNQSwEC&#10;LQAUAAYACAAAACEAeQOw1V8CAADuBAAADgAAAAAAAAAAAAAAAAAuAgAAZHJzL2Uyb0RvYy54bWxQ&#10;SwECLQAUAAYACAAAACEACy4s6tgAAAAFAQAADwAAAAAAAAAAAAAAAAC5BAAAZHJzL2Rvd25yZXYu&#10;eG1sUEsFBgAAAAAEAAQA8wAAAL4FAAAAAA==&#10;" fillcolor="window" strokecolor="windowText" strokeweight="1pt"/>
                  </w:pict>
                </mc:Fallback>
              </mc:AlternateConten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pagamento tramite bonifico sul conto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corrente 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 intestato a __________________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______ </w:t>
            </w:r>
          </w:p>
          <w:bookmarkEnd w:id="4"/>
          <w:p w14:paraId="5C01CF79" w14:textId="7F88B8EC" w:rsidR="007B732A" w:rsidRPr="00706C65" w:rsidRDefault="007B732A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</w:p>
        </w:tc>
      </w:tr>
      <w:tr w:rsidR="00525146" w:rsidRPr="00706C65" w14:paraId="098E9F8B" w14:textId="77777777" w:rsidTr="005C60FD">
        <w:trPr>
          <w:trHeight w:val="484"/>
        </w:trPr>
        <w:tc>
          <w:tcPr>
            <w:tcW w:w="10471" w:type="dxa"/>
            <w:gridSpan w:val="2"/>
          </w:tcPr>
          <w:p w14:paraId="145D093B" w14:textId="77777777" w:rsidR="00525146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2E370B" wp14:editId="1F0256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8C28D0" id="Rettangolo 16" o:spid="_x0000_s1026" style="position:absolute;margin-left:3.25pt;margin-top:1.75pt;width:9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GUeAIAABcFAAAOAAAAZHJzL2Uyb0RvYy54bWysVMtu2zAQvBfoPxC8N7JdN02FyIGRwEWB&#10;IAmaFDkzFGUJILksSVt2v75DSkmcx6moDhSXu9zH7CxPz3ZGs63yoSNb8enRhDNlJdWdXVf8193q&#10;0wlnIQpbC01WVXyvAj9bfPxw2rtSzaglXSvP4MSGsncVb2N0ZVEE2SojwhE5ZaFsyBsRIfp1UXvR&#10;w7vRxWwyOS568rXzJFUIOL0YlHyR/TeNkvG6aYKKTFccucW8+rw+pLVYnIpy7YVrOzmmIf4hCyM6&#10;i6BPri5EFGzjuzeuTCc9BWrikSRTUNN0UuUaUM108qqa21Y4lWsBOME9wRT+n1t5tb3xrKvRu2PO&#10;rDDo0U8V0bE1aWI4BEK9CyUMb92NH6WAbSp313iT/iiE7TKq+ydU1S4yicPpdP55AuwlVOMeXorn&#10;y86H+F2RYWlTcY+mZSzF9jLEwfTRJMUKpLt61WmdhX04155tBfoLWtTUc6ZFiDis+Cp/qQJEe3FN&#10;W9Yjm9nXnJgA8RotInI0DlAEu+ZM6DUYLaPPuby4Hd4EvUOxB4En+XsvcCrkQoR2yDh7TWaiNF3E&#10;IOjOVPzk8La2SasylUc4UjuGBqTdA9V7tNDTwO3g5KpDkEuAcCM8yAzoMaDxGkujCWXTuOOsJf/n&#10;vfNkD45By1mP4QAkvzfCK5T4w4J936bzeZqmLMy/fJ1B8Ieah0ON3ZhzQn+meAqczNtkH/XjtvFk&#10;7jHHyxQVKmElYg/gj8J5HIYWL4FUy2U2wwQ5ES/trZPJecIpwXu3uxfejWSKaMwVPQ6SKF9xarBN&#10;Ny0tN5GaLhPuGVdQJwmYvkyi8aVI430oZ6vn92zxFwAA//8DAFBLAwQUAAYACAAAACEA/PLEf9kA&#10;AAAFAQAADwAAAGRycy9kb3ducmV2LnhtbEyOQUvDQBCF70L/wzIFb3bTaovGbIoIgggeTKvnbXbM&#10;hmZnQ3aTrv31jid7+hje481XbJPrxIRDaD0pWC4yEEi1Ny01Cva7l5t7ECFqMrrzhAp+MMC2nF0V&#10;Ojf+RB84VbERPEIh1wpsjH0uZagtOh0Wvkfi7NsPTkc+h0aaQZ943HVylWUb6XRL/MHqHp8t1sdq&#10;dArewnmcahPek0329eHzKztXdFTqep6eHkFETPG/DH/6rA4lOx38SCaITsFmzUUFtwxOV3fMA3O5&#10;BlkW8tK+/AUAAP//AwBQSwECLQAUAAYACAAAACEAtoM4kv4AAADhAQAAEwAAAAAAAAAAAAAAAAAA&#10;AAAAW0NvbnRlbnRfVHlwZXNdLnhtbFBLAQItABQABgAIAAAAIQA4/SH/1gAAAJQBAAALAAAAAAAA&#10;AAAAAAAAAC8BAABfcmVscy8ucmVsc1BLAQItABQABgAIAAAAIQBpO9GUeAIAABcFAAAOAAAAAAAA&#10;AAAAAAAAAC4CAABkcnMvZTJvRG9jLnhtbFBLAQItABQABgAIAAAAIQD88sR/2QAAAAUBAAAPAAAA&#10;AAAAAAAAAAAAANIEAABkcnMvZG93bnJldi54bWxQSwUGAAAAAAQABADzAAAA2AUAAAAA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           Di essere a conoscenza che l’autorità competente potrà effettuare controlli sulle pratiche presentate e pertanto si </w:t>
            </w:r>
          </w:p>
          <w:p w14:paraId="5037D90D" w14:textId="77777777" w:rsidR="003B7458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impegna a conservare il presente documento e a renderlo disponibile ai fini dei successivi controlli</w:t>
            </w:r>
          </w:p>
        </w:tc>
      </w:tr>
    </w:tbl>
    <w:p w14:paraId="5D1B8BE3" w14:textId="3F835BA8" w:rsidR="00583E00" w:rsidRPr="00706C65" w:rsidRDefault="00583E00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2D602203" w14:textId="5C0588BB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5B5B5E40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17D06E4D" w14:textId="279AA25D" w:rsidR="00EF4EAF" w:rsidRPr="00706C65" w:rsidRDefault="00EF4EAF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firma………………………………………………………………………..</w:t>
      </w:r>
    </w:p>
    <w:p w14:paraId="72539084" w14:textId="7D8369E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bookmarkEnd w:id="1"/>
    <w:p w14:paraId="3582271F" w14:textId="5D239B4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A0852B9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22438D8" w14:textId="77777777" w:rsidR="00EF4EAF" w:rsidRPr="00706C65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i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706C65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Il documento deve essere firmato digitalmente.</w:t>
      </w:r>
    </w:p>
    <w:p w14:paraId="584082ED" w14:textId="08B32C9A" w:rsidR="00536709" w:rsidRPr="00706C65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Nel caso di Procuratore del Legale Rappresentante, allegare copia conforme all’originale della Procura.</w:t>
      </w:r>
    </w:p>
    <w:p w14:paraId="13D7A14C" w14:textId="19BB2C89" w:rsidR="00EF4EAF" w:rsidRPr="00927CF4" w:rsidRDefault="00EF4EAF" w:rsidP="00FA261A">
      <w:pPr>
        <w:tabs>
          <w:tab w:val="left" w:pos="7485"/>
        </w:tabs>
        <w:spacing w:after="0" w:line="240" w:lineRule="auto"/>
        <w:jc w:val="center"/>
        <w:rPr>
          <w:b/>
          <w:sz w:val="16"/>
          <w:szCs w:val="16"/>
        </w:rPr>
      </w:pPr>
    </w:p>
    <w:p w14:paraId="1074EEA1" w14:textId="77777777" w:rsidR="00190C80" w:rsidRPr="00927CF4" w:rsidRDefault="00190C80" w:rsidP="00514475">
      <w:pPr>
        <w:tabs>
          <w:tab w:val="left" w:pos="2558"/>
        </w:tabs>
        <w:rPr>
          <w:sz w:val="16"/>
          <w:szCs w:val="16"/>
        </w:rPr>
      </w:pPr>
    </w:p>
    <w:sectPr w:rsidR="00190C80" w:rsidRPr="00927CF4" w:rsidSect="005367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AC84A" w14:textId="77777777" w:rsidR="000E263E" w:rsidRDefault="000E263E" w:rsidP="00927CF4">
      <w:pPr>
        <w:spacing w:after="0" w:line="240" w:lineRule="auto"/>
      </w:pPr>
      <w:r>
        <w:separator/>
      </w:r>
    </w:p>
  </w:endnote>
  <w:endnote w:type="continuationSeparator" w:id="0">
    <w:p w14:paraId="78184DBD" w14:textId="77777777" w:rsidR="000E263E" w:rsidRDefault="000E263E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 Regular">
    <w:altName w:val="Cambria Math"/>
    <w:charset w:val="00"/>
    <w:family w:val="auto"/>
    <w:pitch w:val="variable"/>
    <w:sig w:usb0="00000001" w:usb1="4000004B" w:usb2="00000000" w:usb3="00000000" w:csb0="00000093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C8A6" w14:textId="77777777" w:rsidR="00643D5C" w:rsidRDefault="00643D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2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1939"/>
      <w:gridCol w:w="3681"/>
    </w:tblGrid>
    <w:tr w:rsidR="00514475" w:rsidRPr="00104AFD" w14:paraId="73847875" w14:textId="77777777" w:rsidTr="00797532">
      <w:tc>
        <w:tcPr>
          <w:tcW w:w="82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tbl>
          <w:tblPr>
            <w:tblpPr w:leftFromText="180" w:rightFromText="180" w:vertAnchor="text" w:horzAnchor="margin" w:tblpY="-122"/>
            <w:tblOverlap w:val="never"/>
            <w:tblW w:w="949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  <w:tblGrid>
            <w:gridCol w:w="887"/>
            <w:gridCol w:w="2996"/>
            <w:gridCol w:w="5609"/>
          </w:tblGrid>
          <w:tr w:rsidR="00514475" w:rsidRPr="00524567" w14:paraId="25F50E6F" w14:textId="77777777" w:rsidTr="00514475">
            <w:tc>
              <w:tcPr>
                <w:tcW w:w="887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1F769D08" w14:textId="0BA72DF4" w:rsidR="00514475" w:rsidRPr="00524567" w:rsidRDefault="00514475" w:rsidP="00514475">
                <w:pPr>
                  <w:pStyle w:val="Pidipagina"/>
                  <w:rPr>
                    <w:rFonts w:eastAsia="Times New Roman"/>
                    <w:lang w:val="en-US" w:bidi="en-US"/>
                  </w:rPr>
                </w:pPr>
              </w:p>
            </w:tc>
            <w:tc>
              <w:tcPr>
                <w:tcW w:w="2996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6A6FDC16" w14:textId="153E21E6" w:rsidR="00514475" w:rsidRPr="00104AFD" w:rsidRDefault="00514475" w:rsidP="00514475">
                <w:pPr>
                  <w:pStyle w:val="Pidipagina"/>
                  <w:spacing w:line="360" w:lineRule="auto"/>
                  <w:rPr>
                    <w:rFonts w:eastAsia="Times New Roman"/>
                    <w:lang w:bidi="en-US"/>
                  </w:rPr>
                </w:pPr>
              </w:p>
            </w:tc>
            <w:tc>
              <w:tcPr>
                <w:tcW w:w="5609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  <w:p w14:paraId="605B345F" w14:textId="2D78FAE6" w:rsidR="00514475" w:rsidRPr="00C958B0" w:rsidRDefault="00514475" w:rsidP="00514475">
                <w:pPr>
                  <w:pStyle w:val="Pidipagina"/>
                  <w:ind w:left="130" w:right="-249" w:firstLine="55"/>
                  <w:rPr>
                    <w:rFonts w:ascii="Oswald Regular" w:hAnsi="Oswald Regular" w:cs="Helvetica"/>
                    <w:color w:val="404040" w:themeColor="text1" w:themeTint="BF"/>
                    <w:sz w:val="18"/>
                    <w:szCs w:val="18"/>
                  </w:rPr>
                </w:pPr>
              </w:p>
            </w:tc>
          </w:tr>
        </w:tbl>
        <w:p w14:paraId="0BBAD603" w14:textId="3359B906" w:rsidR="00514475" w:rsidRPr="00F5288F" w:rsidRDefault="00514475" w:rsidP="00514475">
          <w:pPr>
            <w:pStyle w:val="Pidipagina"/>
            <w:rPr>
              <w:rFonts w:eastAsia="Times New Roman"/>
              <w:lang w:bidi="en-US"/>
            </w:rPr>
          </w:pPr>
        </w:p>
      </w:tc>
      <w:tc>
        <w:tcPr>
          <w:tcW w:w="299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75E1D3BA" w14:textId="77777777" w:rsidR="00514475" w:rsidRPr="00104AFD" w:rsidRDefault="00514475" w:rsidP="00514475">
          <w:pPr>
            <w:pStyle w:val="Pidipagina"/>
            <w:spacing w:line="360" w:lineRule="auto"/>
            <w:rPr>
              <w:rFonts w:eastAsia="Times New Roman"/>
              <w:lang w:bidi="en-US"/>
            </w:rPr>
          </w:pPr>
        </w:p>
      </w:tc>
    </w:tr>
  </w:tbl>
  <w:p w14:paraId="3C49CDE9" w14:textId="4B69C28F" w:rsidR="00514475" w:rsidRDefault="0051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09DE" w14:textId="77777777" w:rsidR="00643D5C" w:rsidRDefault="00643D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E346B" w14:textId="77777777" w:rsidR="000E263E" w:rsidRDefault="000E263E" w:rsidP="00927CF4">
      <w:pPr>
        <w:spacing w:after="0" w:line="240" w:lineRule="auto"/>
      </w:pPr>
      <w:r>
        <w:separator/>
      </w:r>
    </w:p>
  </w:footnote>
  <w:footnote w:type="continuationSeparator" w:id="0">
    <w:p w14:paraId="4C3808E4" w14:textId="77777777" w:rsidR="000E263E" w:rsidRDefault="000E263E" w:rsidP="0092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58F5" w14:textId="77777777" w:rsidR="00643D5C" w:rsidRDefault="00643D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D278" w14:textId="77777777" w:rsidR="00536709" w:rsidRDefault="00536709" w:rsidP="0053670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C73B3" w14:textId="77777777" w:rsidR="00643D5C" w:rsidRDefault="00643D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535858">
    <w:abstractNumId w:val="2"/>
  </w:num>
  <w:num w:numId="2" w16cid:durableId="1944919338">
    <w:abstractNumId w:val="0"/>
  </w:num>
  <w:num w:numId="3" w16cid:durableId="359362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21688"/>
    <w:rsid w:val="00083F87"/>
    <w:rsid w:val="000909F8"/>
    <w:rsid w:val="000A42A3"/>
    <w:rsid w:val="000E263E"/>
    <w:rsid w:val="00190C80"/>
    <w:rsid w:val="0025169E"/>
    <w:rsid w:val="00265483"/>
    <w:rsid w:val="002A6DA4"/>
    <w:rsid w:val="002C01AB"/>
    <w:rsid w:val="002C11E5"/>
    <w:rsid w:val="003141E8"/>
    <w:rsid w:val="00326D7B"/>
    <w:rsid w:val="00377FA1"/>
    <w:rsid w:val="00394F94"/>
    <w:rsid w:val="003B5307"/>
    <w:rsid w:val="003B7458"/>
    <w:rsid w:val="004050C9"/>
    <w:rsid w:val="004B09A6"/>
    <w:rsid w:val="004B1AA4"/>
    <w:rsid w:val="004B2934"/>
    <w:rsid w:val="004D5FD4"/>
    <w:rsid w:val="00514475"/>
    <w:rsid w:val="00525146"/>
    <w:rsid w:val="0052770D"/>
    <w:rsid w:val="00536709"/>
    <w:rsid w:val="005370CA"/>
    <w:rsid w:val="0057409D"/>
    <w:rsid w:val="00583E00"/>
    <w:rsid w:val="005B3420"/>
    <w:rsid w:val="005C60FD"/>
    <w:rsid w:val="00643D5C"/>
    <w:rsid w:val="006B7A1D"/>
    <w:rsid w:val="006C77E8"/>
    <w:rsid w:val="006E6E8B"/>
    <w:rsid w:val="00706C65"/>
    <w:rsid w:val="00711400"/>
    <w:rsid w:val="00737892"/>
    <w:rsid w:val="00784DA7"/>
    <w:rsid w:val="007B732A"/>
    <w:rsid w:val="007E4BF6"/>
    <w:rsid w:val="007E54A8"/>
    <w:rsid w:val="008E11C5"/>
    <w:rsid w:val="008E46FB"/>
    <w:rsid w:val="009166C6"/>
    <w:rsid w:val="00927CF4"/>
    <w:rsid w:val="00990054"/>
    <w:rsid w:val="009B4CD8"/>
    <w:rsid w:val="00A0269D"/>
    <w:rsid w:val="00A41E1B"/>
    <w:rsid w:val="00AE670B"/>
    <w:rsid w:val="00B56208"/>
    <w:rsid w:val="00B856FD"/>
    <w:rsid w:val="00BA0C5F"/>
    <w:rsid w:val="00C91A8B"/>
    <w:rsid w:val="00CA337A"/>
    <w:rsid w:val="00D00A2F"/>
    <w:rsid w:val="00D1031E"/>
    <w:rsid w:val="00D3571C"/>
    <w:rsid w:val="00D43F56"/>
    <w:rsid w:val="00D873CD"/>
    <w:rsid w:val="00DD67C7"/>
    <w:rsid w:val="00E06EBF"/>
    <w:rsid w:val="00E2188C"/>
    <w:rsid w:val="00E3278E"/>
    <w:rsid w:val="00E40793"/>
    <w:rsid w:val="00E87DF8"/>
    <w:rsid w:val="00EE334E"/>
    <w:rsid w:val="00EE6CFB"/>
    <w:rsid w:val="00EF4D43"/>
    <w:rsid w:val="00EF4EAF"/>
    <w:rsid w:val="00F5288F"/>
    <w:rsid w:val="00F830CF"/>
    <w:rsid w:val="00FA0D3A"/>
    <w:rsid w:val="00FA261A"/>
    <w:rsid w:val="00FA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5881A-7609-454C-9F73-91759933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AntonioR</dc:creator>
  <cp:keywords/>
  <dc:description/>
  <cp:lastModifiedBy>ANTONIO RAMAGLIA</cp:lastModifiedBy>
  <cp:revision>3</cp:revision>
  <cp:lastPrinted>2018-07-20T11:24:00Z</cp:lastPrinted>
  <dcterms:created xsi:type="dcterms:W3CDTF">2025-04-08T08:43:00Z</dcterms:created>
  <dcterms:modified xsi:type="dcterms:W3CDTF">2025-04-18T13:40:00Z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2025-04-08T08:43:56Z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99bb0ec6-c31e-45b9-b519-d4508db5e517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